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C3" w:rsidRDefault="00805AC3" w:rsidP="00805A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05AC3" w:rsidRDefault="00805AC3" w:rsidP="00805A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</w:t>
      </w:r>
    </w:p>
    <w:p w:rsidR="00805AC3" w:rsidRDefault="00805AC3" w:rsidP="00805A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ВЫГОНИЧСКОГО РАЙОНА</w:t>
      </w:r>
    </w:p>
    <w:p w:rsidR="00805AC3" w:rsidRDefault="00805AC3" w:rsidP="00805AC3">
      <w:pPr>
        <w:pBdr>
          <w:bottom w:val="single" w:sz="12" w:space="1" w:color="auto"/>
        </w:pBdr>
        <w:jc w:val="both"/>
        <w:rPr>
          <w:b/>
        </w:rPr>
      </w:pPr>
      <w:r>
        <w:rPr>
          <w:b/>
          <w:sz w:val="16"/>
          <w:szCs w:val="16"/>
        </w:rPr>
        <w:t>________________________________________________________________________________________________________</w:t>
      </w:r>
    </w:p>
    <w:p w:rsidR="00805AC3" w:rsidRDefault="00805AC3" w:rsidP="00805AC3">
      <w:pPr>
        <w:jc w:val="center"/>
        <w:rPr>
          <w:b/>
          <w:sz w:val="16"/>
          <w:szCs w:val="16"/>
        </w:rPr>
      </w:pPr>
    </w:p>
    <w:p w:rsidR="00805AC3" w:rsidRDefault="00805AC3" w:rsidP="00805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05AC3" w:rsidRPr="0022675A" w:rsidRDefault="00805AC3" w:rsidP="00805AC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23.12.2019</w:t>
      </w:r>
      <w:r w:rsidRPr="0022675A">
        <w:rPr>
          <w:rFonts w:ascii="Times New Roman" w:hAnsi="Times New Roman"/>
          <w:sz w:val="28"/>
          <w:szCs w:val="28"/>
        </w:rPr>
        <w:t xml:space="preserve"> г  №</w:t>
      </w:r>
      <w:bookmarkStart w:id="0" w:name="_GoBack"/>
      <w:bookmarkEnd w:id="0"/>
      <w:r w:rsidR="00AF0AEA">
        <w:rPr>
          <w:rFonts w:ascii="Times New Roman" w:hAnsi="Times New Roman"/>
          <w:sz w:val="28"/>
          <w:szCs w:val="28"/>
        </w:rPr>
        <w:t>633а</w:t>
      </w:r>
    </w:p>
    <w:p w:rsidR="000D623B" w:rsidRDefault="00805AC3" w:rsidP="00805AC3">
      <w:pPr>
        <w:pStyle w:val="a6"/>
        <w:rPr>
          <w:rFonts w:ascii="Times New Roman" w:hAnsi="Times New Roman"/>
          <w:sz w:val="28"/>
          <w:szCs w:val="28"/>
        </w:rPr>
      </w:pPr>
      <w:r w:rsidRPr="0022675A">
        <w:rPr>
          <w:rFonts w:ascii="Times New Roman" w:hAnsi="Times New Roman"/>
          <w:sz w:val="28"/>
          <w:szCs w:val="28"/>
        </w:rPr>
        <w:t>п. Выгоничи</w:t>
      </w:r>
    </w:p>
    <w:p w:rsidR="00805AC3" w:rsidRDefault="00805AC3" w:rsidP="00805AC3">
      <w:pPr>
        <w:pStyle w:val="a6"/>
        <w:rPr>
          <w:rFonts w:ascii="Times New Roman" w:hAnsi="Times New Roman"/>
          <w:sz w:val="28"/>
          <w:szCs w:val="28"/>
        </w:rPr>
      </w:pPr>
    </w:p>
    <w:p w:rsidR="00805AC3" w:rsidRDefault="00805AC3" w:rsidP="00805AC3">
      <w:pPr>
        <w:pStyle w:val="a6"/>
        <w:rPr>
          <w:rFonts w:ascii="Times New Roman" w:hAnsi="Times New Roman"/>
          <w:sz w:val="28"/>
          <w:szCs w:val="28"/>
        </w:rPr>
      </w:pPr>
    </w:p>
    <w:p w:rsidR="001A51F7" w:rsidRDefault="001A51F7" w:rsidP="00805AC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муниципального</w:t>
      </w:r>
    </w:p>
    <w:p w:rsidR="001A51F7" w:rsidRDefault="00340BDB" w:rsidP="00805AC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</w:t>
      </w:r>
      <w:r w:rsidR="001A51F7">
        <w:rPr>
          <w:rFonts w:ascii="Times New Roman" w:hAnsi="Times New Roman"/>
          <w:sz w:val="28"/>
          <w:szCs w:val="28"/>
        </w:rPr>
        <w:t>порног</w:t>
      </w:r>
      <w:r>
        <w:rPr>
          <w:rFonts w:ascii="Times New Roman" w:hAnsi="Times New Roman"/>
          <w:sz w:val="28"/>
          <w:szCs w:val="28"/>
        </w:rPr>
        <w:t>о)</w:t>
      </w:r>
      <w:r w:rsidR="001A51F7">
        <w:rPr>
          <w:rFonts w:ascii="Times New Roman" w:hAnsi="Times New Roman"/>
          <w:sz w:val="28"/>
          <w:szCs w:val="28"/>
        </w:rPr>
        <w:t xml:space="preserve"> центра дополн</w:t>
      </w:r>
      <w:r>
        <w:rPr>
          <w:rFonts w:ascii="Times New Roman" w:hAnsi="Times New Roman"/>
          <w:sz w:val="28"/>
          <w:szCs w:val="28"/>
        </w:rPr>
        <w:t>ительного</w:t>
      </w:r>
    </w:p>
    <w:p w:rsidR="001A51F7" w:rsidRDefault="001A51F7" w:rsidP="00805AC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детей</w:t>
      </w:r>
    </w:p>
    <w:p w:rsidR="001A51F7" w:rsidRDefault="001A51F7" w:rsidP="00805AC3">
      <w:pPr>
        <w:pStyle w:val="a6"/>
        <w:rPr>
          <w:rFonts w:ascii="Times New Roman" w:hAnsi="Times New Roman"/>
          <w:sz w:val="28"/>
          <w:szCs w:val="28"/>
        </w:rPr>
      </w:pPr>
    </w:p>
    <w:p w:rsidR="001A51F7" w:rsidRDefault="001A51F7" w:rsidP="00805AC3">
      <w:pPr>
        <w:pStyle w:val="a6"/>
        <w:rPr>
          <w:rFonts w:ascii="Times New Roman" w:hAnsi="Times New Roman"/>
          <w:sz w:val="28"/>
          <w:szCs w:val="28"/>
        </w:rPr>
      </w:pPr>
    </w:p>
    <w:p w:rsidR="001A51F7" w:rsidRDefault="001A51F7" w:rsidP="001A51F7">
      <w:pPr>
        <w:pStyle w:val="a7"/>
        <w:spacing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В целях реализации регионального проекта "Успех каждого ребенка" национального проекта "Образование", в соответствии с распоряжением  Правительства Брянской области от 04.07.2019г. №135-рп «О мерах, направленных на формирование современных управленческих решений  и организационно-</w:t>
      </w:r>
      <w:proofErr w:type="gramStart"/>
      <w:r w:rsidRPr="0035609A">
        <w:rPr>
          <w:rFonts w:ascii="Times New Roman" w:hAnsi="Times New Roman"/>
          <w:sz w:val="28"/>
          <w:szCs w:val="28"/>
          <w:lang w:val="ru-RU"/>
        </w:rPr>
        <w:t>экономических механизмов</w:t>
      </w:r>
      <w:proofErr w:type="gramEnd"/>
      <w:r w:rsidRPr="0035609A">
        <w:rPr>
          <w:rFonts w:ascii="Times New Roman" w:hAnsi="Times New Roman"/>
          <w:sz w:val="28"/>
          <w:szCs w:val="28"/>
          <w:lang w:val="ru-RU"/>
        </w:rPr>
        <w:t xml:space="preserve"> в системе дополнительного образования детей» </w:t>
      </w:r>
    </w:p>
    <w:p w:rsidR="001A51F7" w:rsidRDefault="001A51F7" w:rsidP="001A51F7">
      <w:pPr>
        <w:pStyle w:val="a7"/>
        <w:spacing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1A51F7" w:rsidRDefault="001A51F7" w:rsidP="001A51F7">
      <w:pPr>
        <w:pStyle w:val="a7"/>
        <w:spacing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ПРИКАЗЫВАЮ:</w:t>
      </w:r>
    </w:p>
    <w:p w:rsidR="001A51F7" w:rsidRDefault="001A51F7" w:rsidP="001A51F7">
      <w:pPr>
        <w:pStyle w:val="a7"/>
        <w:spacing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1A51F7" w:rsidRDefault="001A51F7" w:rsidP="001A51F7">
      <w:pPr>
        <w:pStyle w:val="a7"/>
        <w:numPr>
          <w:ilvl w:val="0"/>
          <w:numId w:val="1"/>
        </w:numPr>
        <w:spacing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Создать  муниципальны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й</w:t>
      </w:r>
      <w:r w:rsidR="0075744C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опорный</w:t>
      </w:r>
      <w:r w:rsidR="0075744C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 xml:space="preserve"> центр дополнительного образования детей на базе МКУДО Центр внешкольной работыВыгоничского района.</w:t>
      </w:r>
    </w:p>
    <w:p w:rsidR="001A51F7" w:rsidRDefault="00340BDB" w:rsidP="001A51F7">
      <w:pPr>
        <w:pStyle w:val="a7"/>
        <w:numPr>
          <w:ilvl w:val="0"/>
          <w:numId w:val="1"/>
        </w:numPr>
        <w:spacing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1A51F7">
        <w:rPr>
          <w:rFonts w:ascii="Times New Roman" w:hAnsi="Times New Roman"/>
          <w:sz w:val="28"/>
          <w:szCs w:val="28"/>
          <w:lang w:val="ru-RU"/>
        </w:rPr>
        <w:t xml:space="preserve">Положение о муниципальном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="001A51F7">
        <w:rPr>
          <w:rFonts w:ascii="Times New Roman" w:hAnsi="Times New Roman"/>
          <w:sz w:val="28"/>
          <w:szCs w:val="28"/>
          <w:lang w:val="ru-RU"/>
        </w:rPr>
        <w:t>опорном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1A51F7">
        <w:rPr>
          <w:rFonts w:ascii="Times New Roman" w:hAnsi="Times New Roman"/>
          <w:sz w:val="28"/>
          <w:szCs w:val="28"/>
          <w:lang w:val="ru-RU"/>
        </w:rPr>
        <w:t xml:space="preserve"> центре доп</w:t>
      </w:r>
      <w:r>
        <w:rPr>
          <w:rFonts w:ascii="Times New Roman" w:hAnsi="Times New Roman"/>
          <w:sz w:val="28"/>
          <w:szCs w:val="28"/>
          <w:lang w:val="ru-RU"/>
        </w:rPr>
        <w:t>олнительного образования детей (П</w:t>
      </w:r>
      <w:r w:rsidR="001A51F7">
        <w:rPr>
          <w:rFonts w:ascii="Times New Roman" w:hAnsi="Times New Roman"/>
          <w:sz w:val="28"/>
          <w:szCs w:val="28"/>
          <w:lang w:val="ru-RU"/>
        </w:rPr>
        <w:t>риложение №1)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40BDB" w:rsidRDefault="00340BDB" w:rsidP="001A51F7">
      <w:pPr>
        <w:pStyle w:val="a7"/>
        <w:numPr>
          <w:ilvl w:val="0"/>
          <w:numId w:val="1"/>
        </w:numPr>
        <w:spacing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Назначить руководителем муниципального (опорного) центра дополнительного образования де</w:t>
      </w:r>
      <w:r w:rsidR="0075744C">
        <w:rPr>
          <w:rFonts w:ascii="Times New Roman" w:hAnsi="Times New Roman"/>
          <w:sz w:val="28"/>
          <w:szCs w:val="28"/>
          <w:lang w:val="ru-RU"/>
        </w:rPr>
        <w:t>тей Лузганову Наталью Дмитриевну</w:t>
      </w:r>
      <w:r>
        <w:rPr>
          <w:rFonts w:ascii="Times New Roman" w:hAnsi="Times New Roman"/>
          <w:sz w:val="28"/>
          <w:szCs w:val="28"/>
          <w:lang w:val="ru-RU"/>
        </w:rPr>
        <w:t>, директора МКУДО Центр внешкольной работы Выгоничского района</w:t>
      </w:r>
    </w:p>
    <w:p w:rsidR="00340BDB" w:rsidRDefault="00340BDB" w:rsidP="001A51F7">
      <w:pPr>
        <w:pStyle w:val="a7"/>
        <w:numPr>
          <w:ilvl w:val="0"/>
          <w:numId w:val="1"/>
        </w:numPr>
        <w:spacing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План первоочередных</w:t>
      </w:r>
      <w:r w:rsidR="0075744C">
        <w:rPr>
          <w:rFonts w:ascii="Times New Roman" w:hAnsi="Times New Roman"/>
          <w:sz w:val="28"/>
          <w:szCs w:val="28"/>
          <w:lang w:val="ru-RU"/>
        </w:rPr>
        <w:t xml:space="preserve"> действий по созданию и функционированию муниципального </w:t>
      </w:r>
      <w:r>
        <w:rPr>
          <w:rFonts w:ascii="Times New Roman" w:hAnsi="Times New Roman"/>
          <w:sz w:val="28"/>
          <w:szCs w:val="28"/>
          <w:lang w:val="ru-RU"/>
        </w:rPr>
        <w:t>(опорного</w:t>
      </w:r>
      <w:r w:rsidR="0075744C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центра дополнительного образования детей (</w:t>
      </w:r>
      <w:r w:rsidR="00794A34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№2).</w:t>
      </w:r>
    </w:p>
    <w:p w:rsidR="00340BDB" w:rsidRDefault="00340BDB" w:rsidP="001A51F7">
      <w:pPr>
        <w:pStyle w:val="a7"/>
        <w:numPr>
          <w:ilvl w:val="0"/>
          <w:numId w:val="1"/>
        </w:numPr>
        <w:spacing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Директору МКУДО Центр внешкольной работы Лузгановой Н.Д.</w:t>
      </w:r>
    </w:p>
    <w:p w:rsidR="00340BDB" w:rsidRDefault="00340BDB" w:rsidP="00340BDB">
      <w:pPr>
        <w:pStyle w:val="a7"/>
        <w:spacing w:line="240" w:lineRule="auto"/>
        <w:ind w:left="360"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5.1 обеспечить функционирование муниципального(опорного) центра дополнительного образования детей.</w:t>
      </w:r>
    </w:p>
    <w:p w:rsidR="00340BDB" w:rsidRDefault="00340BDB" w:rsidP="00340BDB">
      <w:pPr>
        <w:pStyle w:val="a7"/>
        <w:spacing w:line="240" w:lineRule="auto"/>
        <w:ind w:left="360"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75744C">
        <w:rPr>
          <w:rFonts w:ascii="Times New Roman" w:hAnsi="Times New Roman"/>
          <w:sz w:val="28"/>
          <w:szCs w:val="28"/>
          <w:lang w:val="ru-RU"/>
        </w:rPr>
        <w:t>2. разработать</w:t>
      </w:r>
      <w:r>
        <w:rPr>
          <w:rFonts w:ascii="Times New Roman" w:hAnsi="Times New Roman"/>
          <w:sz w:val="28"/>
          <w:szCs w:val="28"/>
          <w:lang w:val="ru-RU"/>
        </w:rPr>
        <w:t xml:space="preserve"> план деятельности муниципального (опорного) центра дополнительного образования детей.</w:t>
      </w:r>
    </w:p>
    <w:p w:rsidR="00340BDB" w:rsidRPr="0035609A" w:rsidRDefault="0075744C" w:rsidP="00340BDB">
      <w:pPr>
        <w:pStyle w:val="a7"/>
        <w:spacing w:line="240" w:lineRule="auto"/>
        <w:ind w:left="360"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Контроль за исполнением приказа оставляю за собой</w:t>
      </w:r>
    </w:p>
    <w:p w:rsidR="001A51F7" w:rsidRPr="0035609A" w:rsidRDefault="001A51F7" w:rsidP="001A51F7">
      <w:pPr>
        <w:pStyle w:val="a7"/>
        <w:spacing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05AC3" w:rsidRPr="00805AC3" w:rsidRDefault="0075744C" w:rsidP="00805AC3">
      <w:pPr>
        <w:pStyle w:val="a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Начальник отдела образования                           Н.Ю. Шеламкова</w:t>
      </w:r>
    </w:p>
    <w:sectPr w:rsidR="00805AC3" w:rsidRPr="00805AC3" w:rsidSect="00E2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AD6"/>
    <w:multiLevelType w:val="hybridMultilevel"/>
    <w:tmpl w:val="4468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5AC3"/>
    <w:rsid w:val="001A51F7"/>
    <w:rsid w:val="00340BDB"/>
    <w:rsid w:val="004C0145"/>
    <w:rsid w:val="00530D4F"/>
    <w:rsid w:val="0075744C"/>
    <w:rsid w:val="007863A4"/>
    <w:rsid w:val="00794A34"/>
    <w:rsid w:val="00805AC3"/>
    <w:rsid w:val="008C2DA3"/>
    <w:rsid w:val="00AF0AEA"/>
    <w:rsid w:val="00D21C01"/>
    <w:rsid w:val="00FD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4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530D4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5">
    <w:name w:val="Hyperlink"/>
    <w:rsid w:val="00805AC3"/>
    <w:rPr>
      <w:color w:val="0000FF"/>
      <w:u w:val="single"/>
    </w:rPr>
  </w:style>
  <w:style w:type="paragraph" w:styleId="a6">
    <w:name w:val="No Spacing"/>
    <w:uiPriority w:val="1"/>
    <w:qFormat/>
    <w:rsid w:val="00805AC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rsid w:val="001A51F7"/>
    <w:pPr>
      <w:autoSpaceDE w:val="0"/>
      <w:autoSpaceDN w:val="0"/>
      <w:adjustRightInd w:val="0"/>
      <w:spacing w:line="360" w:lineRule="auto"/>
      <w:jc w:val="both"/>
    </w:pPr>
    <w:rPr>
      <w:rFonts w:ascii="Courier New" w:hAnsi="Courier New"/>
      <w:sz w:val="20"/>
      <w:szCs w:val="20"/>
      <w:lang/>
    </w:rPr>
  </w:style>
  <w:style w:type="character" w:customStyle="1" w:styleId="a8">
    <w:name w:val="Основной текст Знак"/>
    <w:basedOn w:val="a0"/>
    <w:link w:val="a7"/>
    <w:uiPriority w:val="99"/>
    <w:rsid w:val="001A51F7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1</cp:lastModifiedBy>
  <cp:revision>3</cp:revision>
  <dcterms:created xsi:type="dcterms:W3CDTF">2020-03-16T11:07:00Z</dcterms:created>
  <dcterms:modified xsi:type="dcterms:W3CDTF">2020-05-27T20:11:00Z</dcterms:modified>
</cp:coreProperties>
</file>